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D14A" w14:textId="3F10B5B1" w:rsidR="00072B65" w:rsidRDefault="00072B65" w:rsidP="00096A5B">
      <w:pPr>
        <w:rPr>
          <w:rFonts w:asciiTheme="majorEastAsia" w:eastAsiaTheme="majorEastAsia" w:hAnsiTheme="majorEastAsia"/>
          <w:sz w:val="28"/>
          <w:szCs w:val="32"/>
        </w:rPr>
      </w:pPr>
      <w:r>
        <w:rPr>
          <w:rFonts w:asciiTheme="majorEastAsia" w:eastAsiaTheme="majorEastAsia" w:hAnsiTheme="majorEastAsia" w:hint="eastAsia"/>
          <w:sz w:val="28"/>
          <w:szCs w:val="32"/>
        </w:rPr>
        <w:t>回答書</w:t>
      </w:r>
    </w:p>
    <w:tbl>
      <w:tblPr>
        <w:tblStyle w:val="a3"/>
        <w:tblW w:w="0" w:type="auto"/>
        <w:tblLook w:val="04A0" w:firstRow="1" w:lastRow="0" w:firstColumn="1" w:lastColumn="0" w:noHBand="0" w:noVBand="1"/>
      </w:tblPr>
      <w:tblGrid>
        <w:gridCol w:w="988"/>
        <w:gridCol w:w="3969"/>
        <w:gridCol w:w="1134"/>
        <w:gridCol w:w="3969"/>
        <w:gridCol w:w="1134"/>
        <w:gridCol w:w="2798"/>
      </w:tblGrid>
      <w:tr w:rsidR="00072B65" w:rsidRPr="00072B65" w14:paraId="5C74DF5C" w14:textId="77777777" w:rsidTr="001A12A6">
        <w:tc>
          <w:tcPr>
            <w:tcW w:w="988" w:type="dxa"/>
          </w:tcPr>
          <w:p w14:paraId="1416C2CD" w14:textId="6216E502" w:rsidR="00072B65" w:rsidRPr="00072B65" w:rsidRDefault="001A12A6" w:rsidP="00096A5B">
            <w:pPr>
              <w:rPr>
                <w:rFonts w:asciiTheme="minorEastAsia" w:hAnsiTheme="minorEastAsia"/>
                <w:sz w:val="22"/>
              </w:rPr>
            </w:pPr>
            <w:r>
              <w:rPr>
                <w:rFonts w:asciiTheme="minorEastAsia" w:hAnsiTheme="minorEastAsia" w:hint="eastAsia"/>
                <w:sz w:val="22"/>
              </w:rPr>
              <w:t>所属</w:t>
            </w:r>
          </w:p>
        </w:tc>
        <w:tc>
          <w:tcPr>
            <w:tcW w:w="3969" w:type="dxa"/>
          </w:tcPr>
          <w:p w14:paraId="483BE4F9" w14:textId="235C75B0" w:rsidR="00072B65" w:rsidRPr="00072B65" w:rsidRDefault="00072B65" w:rsidP="00096A5B">
            <w:pPr>
              <w:rPr>
                <w:rFonts w:asciiTheme="minorEastAsia" w:hAnsiTheme="minorEastAsia"/>
                <w:sz w:val="22"/>
              </w:rPr>
            </w:pPr>
          </w:p>
        </w:tc>
        <w:tc>
          <w:tcPr>
            <w:tcW w:w="1134" w:type="dxa"/>
          </w:tcPr>
          <w:p w14:paraId="3CCC0EA2" w14:textId="4D9AD62C" w:rsidR="00072B65" w:rsidRPr="00072B65" w:rsidRDefault="00072B65" w:rsidP="00096A5B">
            <w:pPr>
              <w:rPr>
                <w:rFonts w:asciiTheme="minorEastAsia" w:hAnsiTheme="minorEastAsia"/>
                <w:sz w:val="22"/>
              </w:rPr>
            </w:pPr>
            <w:r w:rsidRPr="00072B65">
              <w:rPr>
                <w:rFonts w:asciiTheme="minorEastAsia" w:hAnsiTheme="minorEastAsia" w:hint="eastAsia"/>
                <w:sz w:val="22"/>
              </w:rPr>
              <w:t>担当者名</w:t>
            </w:r>
          </w:p>
        </w:tc>
        <w:tc>
          <w:tcPr>
            <w:tcW w:w="3969" w:type="dxa"/>
          </w:tcPr>
          <w:p w14:paraId="7B5A1F16" w14:textId="7BC5226C" w:rsidR="00072B65" w:rsidRPr="00072B65" w:rsidRDefault="00072B65" w:rsidP="00096A5B">
            <w:pPr>
              <w:rPr>
                <w:rFonts w:asciiTheme="minorEastAsia" w:hAnsiTheme="minorEastAsia"/>
                <w:sz w:val="22"/>
              </w:rPr>
            </w:pPr>
            <w:r>
              <w:rPr>
                <w:rFonts w:asciiTheme="minorEastAsia" w:hAnsiTheme="minorEastAsia" w:hint="eastAsia"/>
                <w:sz w:val="22"/>
              </w:rPr>
              <w:t>○○○○</w:t>
            </w:r>
            <w:r w:rsidR="00390FB3">
              <w:rPr>
                <w:rFonts w:asciiTheme="minorEastAsia" w:hAnsiTheme="minorEastAsia" w:hint="eastAsia"/>
                <w:sz w:val="22"/>
              </w:rPr>
              <w:t>○</w:t>
            </w:r>
          </w:p>
        </w:tc>
        <w:tc>
          <w:tcPr>
            <w:tcW w:w="1134" w:type="dxa"/>
          </w:tcPr>
          <w:p w14:paraId="0DD74B9B" w14:textId="46414F23" w:rsidR="00072B65" w:rsidRPr="00072B65" w:rsidRDefault="001A12A6" w:rsidP="00096A5B">
            <w:pPr>
              <w:rPr>
                <w:rFonts w:asciiTheme="minorEastAsia" w:hAnsiTheme="minorEastAsia"/>
                <w:sz w:val="22"/>
              </w:rPr>
            </w:pPr>
            <w:r>
              <w:rPr>
                <w:rFonts w:asciiTheme="minorEastAsia" w:hAnsiTheme="minorEastAsia" w:hint="eastAsia"/>
                <w:sz w:val="22"/>
              </w:rPr>
              <w:t>連絡先</w:t>
            </w:r>
          </w:p>
        </w:tc>
        <w:tc>
          <w:tcPr>
            <w:tcW w:w="2798" w:type="dxa"/>
          </w:tcPr>
          <w:p w14:paraId="4B677EB6" w14:textId="4FA52708" w:rsidR="00072B65" w:rsidRPr="00072B65" w:rsidRDefault="00072B65" w:rsidP="00096A5B">
            <w:pPr>
              <w:rPr>
                <w:rFonts w:asciiTheme="minorEastAsia" w:hAnsiTheme="minorEastAsia"/>
                <w:sz w:val="22"/>
              </w:rPr>
            </w:pPr>
          </w:p>
        </w:tc>
      </w:tr>
    </w:tbl>
    <w:p w14:paraId="3E36CBA9" w14:textId="28DFC6F3" w:rsidR="00072B65" w:rsidRDefault="00D451EB" w:rsidP="00096A5B">
      <w:pPr>
        <w:rPr>
          <w:rFonts w:asciiTheme="majorEastAsia" w:eastAsiaTheme="majorEastAsia" w:hAnsiTheme="majorEastAsia"/>
          <w:sz w:val="28"/>
          <w:szCs w:val="32"/>
        </w:rPr>
      </w:pPr>
      <w:r w:rsidRPr="0025395D">
        <w:rPr>
          <w:rFonts w:asciiTheme="majorEastAsia" w:eastAsiaTheme="majorEastAsia" w:hAnsiTheme="majorEastAsia" w:hint="eastAsia"/>
          <w:noProof/>
          <w:color w:val="FF0000"/>
          <w:sz w:val="24"/>
          <w:szCs w:val="24"/>
        </w:rPr>
        <mc:AlternateContent>
          <mc:Choice Requires="wps">
            <w:drawing>
              <wp:anchor distT="0" distB="0" distL="114300" distR="114300" simplePos="0" relativeHeight="251661312" behindDoc="0" locked="0" layoutInCell="1" allowOverlap="1" wp14:anchorId="63EAC31F" wp14:editId="49139C55">
                <wp:simplePos x="0" y="0"/>
                <wp:positionH relativeFrom="column">
                  <wp:posOffset>3327591</wp:posOffset>
                </wp:positionH>
                <wp:positionV relativeFrom="paragraph">
                  <wp:posOffset>64830</wp:posOffset>
                </wp:positionV>
                <wp:extent cx="5657850" cy="285750"/>
                <wp:effectExtent l="762000" t="0" r="19050" b="57150"/>
                <wp:wrapNone/>
                <wp:docPr id="3" name="AutoShape 1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657850" cy="285750"/>
                        </a:xfrm>
                        <a:prstGeom prst="wedgeRoundRectCallout">
                          <a:avLst>
                            <a:gd name="adj1" fmla="val 62623"/>
                            <a:gd name="adj2" fmla="val -55782"/>
                            <a:gd name="adj3" fmla="val 16667"/>
                          </a:avLst>
                        </a:prstGeom>
                        <a:solidFill>
                          <a:srgbClr val="FFFFFF"/>
                        </a:solidFill>
                        <a:ln w="9525">
                          <a:solidFill>
                            <a:srgbClr val="000000"/>
                          </a:solidFill>
                          <a:miter lim="800000"/>
                          <a:headEnd/>
                          <a:tailEnd/>
                        </a:ln>
                      </wps:spPr>
                      <wps:txbx>
                        <w:txbxContent>
                          <w:p w14:paraId="1994ACDE" w14:textId="77777777" w:rsidR="007C30BD" w:rsidRPr="0088193F" w:rsidRDefault="007C30BD" w:rsidP="007C30BD">
                            <w:pPr>
                              <w:spacing w:line="300" w:lineRule="exact"/>
                              <w:rPr>
                                <w:sz w:val="18"/>
                                <w:szCs w:val="18"/>
                              </w:rPr>
                            </w:pPr>
                            <w:r w:rsidRPr="0088193F">
                              <w:rPr>
                                <w:rFonts w:hint="eastAsia"/>
                                <w:sz w:val="18"/>
                                <w:szCs w:val="18"/>
                              </w:rPr>
                              <w:t>修正</w:t>
                            </w:r>
                            <w:r>
                              <w:rPr>
                                <w:rFonts w:hint="eastAsia"/>
                                <w:sz w:val="18"/>
                                <w:szCs w:val="18"/>
                              </w:rPr>
                              <w:t>箇所のある</w:t>
                            </w:r>
                            <w:r w:rsidRPr="0088193F">
                              <w:rPr>
                                <w:rFonts w:hint="eastAsia"/>
                                <w:sz w:val="18"/>
                                <w:szCs w:val="18"/>
                              </w:rPr>
                              <w:t>編名</w:t>
                            </w:r>
                            <w:r>
                              <w:rPr>
                                <w:rFonts w:hint="eastAsia"/>
                                <w:sz w:val="18"/>
                                <w:szCs w:val="18"/>
                              </w:rPr>
                              <w:t>（共通対策編・地震対策編・風水害対策編・原子力災害対策編）</w:t>
                            </w:r>
                            <w:r w:rsidRPr="0088193F">
                              <w:rPr>
                                <w:rFonts w:hint="eastAsia"/>
                                <w:sz w:val="18"/>
                                <w:szCs w:val="18"/>
                              </w:rPr>
                              <w:t>を記入してください。</w:t>
                            </w:r>
                          </w:p>
                          <w:p w14:paraId="0DE6DCCC" w14:textId="405BB752" w:rsidR="000D6F1B" w:rsidRPr="007C30BD" w:rsidRDefault="000D6F1B" w:rsidP="000D6F1B">
                            <w:pPr>
                              <w:spacing w:line="30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AC31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00" o:spid="_x0000_s1026" type="#_x0000_t62" style="position:absolute;left:0;text-align:left;margin-left:262pt;margin-top:5.1pt;width:445.5pt;height:22.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" adj="24327,-1249">
                <v:textbox inset="5.85pt,.7pt,5.85pt,.7pt">
                  <w:txbxContent>
                    <w:p w14:paraId="1994ACDE" w14:textId="77777777" w:rsidR="007C30BD" w:rsidRPr="0088193F" w:rsidRDefault="007C30BD" w:rsidP="007C30BD">
                      <w:pPr>
                        <w:spacing w:line="300" w:lineRule="exact"/>
                        <w:rPr>
                          <w:sz w:val="18"/>
                          <w:szCs w:val="18"/>
                        </w:rPr>
                      </w:pPr>
                      <w:r w:rsidRPr="0088193F">
                        <w:rPr>
                          <w:rFonts w:hint="eastAsia"/>
                          <w:sz w:val="18"/>
                          <w:szCs w:val="18"/>
                        </w:rPr>
                        <w:t>修正</w:t>
                      </w:r>
                      <w:r>
                        <w:rPr>
                          <w:rFonts w:hint="eastAsia"/>
                          <w:sz w:val="18"/>
                          <w:szCs w:val="18"/>
                        </w:rPr>
                        <w:t>箇所のある</w:t>
                      </w:r>
                      <w:r w:rsidRPr="0088193F">
                        <w:rPr>
                          <w:rFonts w:hint="eastAsia"/>
                          <w:sz w:val="18"/>
                          <w:szCs w:val="18"/>
                        </w:rPr>
                        <w:t>編名</w:t>
                      </w:r>
                      <w:r>
                        <w:rPr>
                          <w:rFonts w:hint="eastAsia"/>
                          <w:sz w:val="18"/>
                          <w:szCs w:val="18"/>
                        </w:rPr>
                        <w:t>（共通対策編・地震対策編・風水害対策編・原子力災害対策編）</w:t>
                      </w:r>
                      <w:r w:rsidRPr="0088193F">
                        <w:rPr>
                          <w:rFonts w:hint="eastAsia"/>
                          <w:sz w:val="18"/>
                          <w:szCs w:val="18"/>
                        </w:rPr>
                        <w:t>を記入してください。</w:t>
                      </w:r>
                    </w:p>
                    <w:p w14:paraId="0DE6DCCC" w14:textId="405BB752" w:rsidR="000D6F1B" w:rsidRPr="007C30BD" w:rsidRDefault="000D6F1B" w:rsidP="000D6F1B">
                      <w:pPr>
                        <w:spacing w:line="300" w:lineRule="exact"/>
                        <w:rPr>
                          <w:sz w:val="18"/>
                          <w:szCs w:val="18"/>
                        </w:rPr>
                      </w:pPr>
                    </w:p>
                  </w:txbxContent>
                </v:textbox>
              </v:shape>
            </w:pict>
          </mc:Fallback>
        </mc:AlternateContent>
      </w:r>
    </w:p>
    <w:p w14:paraId="0DA00458" w14:textId="2AAC0F7E" w:rsidR="00D67356" w:rsidRPr="00C850D9" w:rsidRDefault="00083731" w:rsidP="00096A5B">
      <w:pPr>
        <w:rPr>
          <w:rFonts w:asciiTheme="majorEastAsia" w:eastAsiaTheme="majorEastAsia" w:hAnsiTheme="majorEastAsia"/>
          <w:sz w:val="28"/>
          <w:szCs w:val="32"/>
        </w:rPr>
      </w:pPr>
      <w:r>
        <w:rPr>
          <w:rFonts w:asciiTheme="majorEastAsia" w:eastAsiaTheme="majorEastAsia" w:hAnsiTheme="majorEastAsia" w:hint="eastAsia"/>
          <w:sz w:val="24"/>
          <w:szCs w:val="24"/>
        </w:rPr>
        <w:t>美里</w:t>
      </w:r>
      <w:r w:rsidR="00096A5B" w:rsidRPr="0025395D">
        <w:rPr>
          <w:rFonts w:asciiTheme="majorEastAsia" w:eastAsiaTheme="majorEastAsia" w:hAnsiTheme="majorEastAsia"/>
          <w:sz w:val="24"/>
          <w:szCs w:val="24"/>
        </w:rPr>
        <w:t>地域防災計画（</w:t>
      </w:r>
      <w:r w:rsidR="007C30BD">
        <w:rPr>
          <w:rFonts w:asciiTheme="majorEastAsia" w:eastAsiaTheme="majorEastAsia" w:hAnsiTheme="majorEastAsia" w:hint="eastAsia"/>
          <w:color w:val="FF0000"/>
          <w:sz w:val="24"/>
          <w:szCs w:val="24"/>
          <w:u w:val="single"/>
        </w:rPr>
        <w:t>共通対策</w:t>
      </w:r>
      <w:r w:rsidR="00096A5B" w:rsidRPr="0025395D">
        <w:rPr>
          <w:rFonts w:asciiTheme="majorEastAsia" w:eastAsiaTheme="majorEastAsia" w:hAnsiTheme="majorEastAsia" w:hint="eastAsia"/>
          <w:sz w:val="24"/>
          <w:szCs w:val="24"/>
        </w:rPr>
        <w:t>編）</w:t>
      </w:r>
      <w:r w:rsidR="000D6F1B" w:rsidRPr="0025395D">
        <w:rPr>
          <w:rFonts w:asciiTheme="majorEastAsia" w:eastAsiaTheme="majorEastAsia" w:hAnsiTheme="majorEastAsia" w:hint="eastAsia"/>
          <w:color w:val="FF0000"/>
          <w:sz w:val="24"/>
          <w:szCs w:val="24"/>
        </w:rPr>
        <w:t>【記入例】</w:t>
      </w:r>
    </w:p>
    <w:tbl>
      <w:tblPr>
        <w:tblStyle w:val="a3"/>
        <w:tblW w:w="0" w:type="auto"/>
        <w:tblLook w:val="04A0" w:firstRow="1" w:lastRow="0" w:firstColumn="1" w:lastColumn="0" w:noHBand="0" w:noVBand="1"/>
      </w:tblPr>
      <w:tblGrid>
        <w:gridCol w:w="988"/>
        <w:gridCol w:w="1417"/>
        <w:gridCol w:w="4398"/>
        <w:gridCol w:w="4399"/>
        <w:gridCol w:w="2790"/>
      </w:tblGrid>
      <w:tr w:rsidR="00096A5B" w14:paraId="7478C3AD" w14:textId="77777777" w:rsidTr="00096A5B">
        <w:tc>
          <w:tcPr>
            <w:tcW w:w="988" w:type="dxa"/>
            <w:shd w:val="clear" w:color="auto" w:fill="D9D9D9" w:themeFill="background1" w:themeFillShade="D9"/>
            <w:vAlign w:val="center"/>
          </w:tcPr>
          <w:p w14:paraId="729BA03C" w14:textId="31955DE4" w:rsidR="00096A5B" w:rsidRDefault="00096A5B" w:rsidP="00096A5B">
            <w:pPr>
              <w:jc w:val="center"/>
            </w:pPr>
            <w:r>
              <w:rPr>
                <w:rFonts w:hint="eastAsia"/>
              </w:rPr>
              <w:t>頁</w:t>
            </w:r>
          </w:p>
        </w:tc>
        <w:tc>
          <w:tcPr>
            <w:tcW w:w="1417" w:type="dxa"/>
            <w:shd w:val="clear" w:color="auto" w:fill="D9D9D9" w:themeFill="background1" w:themeFillShade="D9"/>
            <w:vAlign w:val="center"/>
          </w:tcPr>
          <w:p w14:paraId="1DF1AC1F" w14:textId="3C021E50" w:rsidR="00096A5B" w:rsidRDefault="00096A5B" w:rsidP="00096A5B">
            <w:pPr>
              <w:jc w:val="center"/>
            </w:pPr>
            <w:r>
              <w:rPr>
                <w:rFonts w:hint="eastAsia"/>
              </w:rPr>
              <w:t>章・節・項</w:t>
            </w:r>
          </w:p>
        </w:tc>
        <w:tc>
          <w:tcPr>
            <w:tcW w:w="4398" w:type="dxa"/>
            <w:shd w:val="clear" w:color="auto" w:fill="D9D9D9" w:themeFill="background1" w:themeFillShade="D9"/>
            <w:vAlign w:val="center"/>
          </w:tcPr>
          <w:p w14:paraId="575F0951" w14:textId="7B3D8FBD" w:rsidR="00096A5B" w:rsidRDefault="00096A5B" w:rsidP="00096A5B">
            <w:pPr>
              <w:jc w:val="center"/>
            </w:pPr>
            <w:r>
              <w:rPr>
                <w:rFonts w:hint="eastAsia"/>
              </w:rPr>
              <w:t>送付修正案</w:t>
            </w:r>
            <w:r w:rsidR="00072B65">
              <w:rPr>
                <w:rFonts w:hint="eastAsia"/>
              </w:rPr>
              <w:t>（生活安全課案）</w:t>
            </w:r>
          </w:p>
        </w:tc>
        <w:tc>
          <w:tcPr>
            <w:tcW w:w="4399" w:type="dxa"/>
            <w:shd w:val="clear" w:color="auto" w:fill="D9D9D9" w:themeFill="background1" w:themeFillShade="D9"/>
            <w:vAlign w:val="center"/>
          </w:tcPr>
          <w:p w14:paraId="73F55B70" w14:textId="48163AC9" w:rsidR="00096A5B" w:rsidRDefault="00096A5B" w:rsidP="00096A5B">
            <w:pPr>
              <w:jc w:val="center"/>
            </w:pPr>
            <w:r>
              <w:rPr>
                <w:rFonts w:hint="eastAsia"/>
              </w:rPr>
              <w:t>修正案</w:t>
            </w:r>
            <w:r w:rsidR="00072B65">
              <w:rPr>
                <w:rFonts w:hint="eastAsia"/>
              </w:rPr>
              <w:t>（各課案）</w:t>
            </w:r>
          </w:p>
        </w:tc>
        <w:tc>
          <w:tcPr>
            <w:tcW w:w="2790" w:type="dxa"/>
            <w:shd w:val="clear" w:color="auto" w:fill="D9D9D9" w:themeFill="background1" w:themeFillShade="D9"/>
            <w:vAlign w:val="center"/>
          </w:tcPr>
          <w:p w14:paraId="26C1D0EC" w14:textId="6DF1F83D" w:rsidR="00096A5B" w:rsidRDefault="00096A5B" w:rsidP="00096A5B">
            <w:pPr>
              <w:jc w:val="center"/>
            </w:pPr>
            <w:r>
              <w:rPr>
                <w:rFonts w:hint="eastAsia"/>
              </w:rPr>
              <w:t>修正理由等</w:t>
            </w:r>
          </w:p>
        </w:tc>
      </w:tr>
      <w:tr w:rsidR="00096A5B" w14:paraId="2E79B55E" w14:textId="77777777" w:rsidTr="00096A5B">
        <w:tc>
          <w:tcPr>
            <w:tcW w:w="988" w:type="dxa"/>
          </w:tcPr>
          <w:p w14:paraId="57F7AACC" w14:textId="0A158BDC" w:rsidR="00096A5B" w:rsidRDefault="007C30BD" w:rsidP="00096A5B">
            <w:r>
              <w:rPr>
                <w:rFonts w:hint="eastAsia"/>
              </w:rPr>
              <w:t>5</w:t>
            </w:r>
            <w:r w:rsidR="00D451EB" w:rsidRPr="0088193F">
              <w:rPr>
                <w:rFonts w:hint="eastAsia"/>
                <w:noProof/>
                <w:color w:val="FF0000"/>
                <w:sz w:val="24"/>
              </w:rPr>
              <mc:AlternateContent>
                <mc:Choice Requires="wps">
                  <w:drawing>
                    <wp:anchor distT="0" distB="0" distL="114300" distR="114300" simplePos="0" relativeHeight="251663360" behindDoc="0" locked="0" layoutInCell="1" allowOverlap="1" wp14:anchorId="2B3EF45E" wp14:editId="63A3DA0F">
                      <wp:simplePos x="0" y="0"/>
                      <wp:positionH relativeFrom="column">
                        <wp:posOffset>-210820</wp:posOffset>
                      </wp:positionH>
                      <wp:positionV relativeFrom="paragraph">
                        <wp:posOffset>2140585</wp:posOffset>
                      </wp:positionV>
                      <wp:extent cx="1675130" cy="548640"/>
                      <wp:effectExtent l="0" t="1733550" r="20320" b="22860"/>
                      <wp:wrapNone/>
                      <wp:docPr id="4" name="AutoShap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75130" cy="548640"/>
                              </a:xfrm>
                              <a:prstGeom prst="wedgeRoundRectCallout">
                                <a:avLst>
                                  <a:gd name="adj1" fmla="val 22797"/>
                                  <a:gd name="adj2" fmla="val 356855"/>
                                  <a:gd name="adj3" fmla="val 16667"/>
                                </a:avLst>
                              </a:prstGeom>
                              <a:solidFill>
                                <a:srgbClr val="FFFFFF"/>
                              </a:solidFill>
                              <a:ln w="9525">
                                <a:solidFill>
                                  <a:srgbClr val="000000"/>
                                </a:solidFill>
                                <a:miter lim="800000"/>
                                <a:headEnd/>
                                <a:tailEnd/>
                              </a:ln>
                            </wps:spPr>
                            <wps:txbx>
                              <w:txbxContent>
                                <w:p w14:paraId="641C0045" w14:textId="77777777" w:rsidR="000D6F1B" w:rsidRDefault="000D6F1B" w:rsidP="000D6F1B">
                                  <w:pPr>
                                    <w:spacing w:line="300" w:lineRule="exact"/>
                                    <w:rPr>
                                      <w:sz w:val="18"/>
                                      <w:szCs w:val="18"/>
                                    </w:rPr>
                                  </w:pPr>
                                  <w:r>
                                    <w:rPr>
                                      <w:rFonts w:hint="eastAsia"/>
                                      <w:sz w:val="18"/>
                                      <w:szCs w:val="18"/>
                                    </w:rPr>
                                    <w:t>地域防災計画の</w:t>
                                  </w:r>
                                  <w:r w:rsidRPr="00B3121E">
                                    <w:rPr>
                                      <w:rFonts w:hint="eastAsia"/>
                                      <w:b/>
                                      <w:bCs/>
                                      <w:sz w:val="18"/>
                                      <w:szCs w:val="18"/>
                                      <w:u w:val="single"/>
                                    </w:rPr>
                                    <w:t>掲載ページを記入</w:t>
                                  </w:r>
                                  <w:r>
                                    <w:rPr>
                                      <w:rFonts w:hint="eastAsia"/>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EF45E" id="AutoShape 1198" o:spid="_x0000_s1027" type="#_x0000_t62" style="position:absolute;left:0;text-align:left;margin-left:-16.6pt;margin-top:168.55pt;width:131.9pt;height:43.2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" adj="15724,87881">
                      <v:textbox inset="5.85pt,.7pt,5.85pt,.7pt">
                        <w:txbxContent>
                          <w:p w14:paraId="641C0045" w14:textId="77777777" w:rsidR="000D6F1B" w:rsidRDefault="000D6F1B" w:rsidP="000D6F1B">
                            <w:pPr>
                              <w:spacing w:line="300" w:lineRule="exact"/>
                              <w:rPr>
                                <w:sz w:val="18"/>
                                <w:szCs w:val="18"/>
                              </w:rPr>
                            </w:pPr>
                            <w:r>
                              <w:rPr>
                                <w:rFonts w:hint="eastAsia"/>
                                <w:sz w:val="18"/>
                                <w:szCs w:val="18"/>
                              </w:rPr>
                              <w:t>地域防災計画の</w:t>
                            </w:r>
                            <w:r w:rsidRPr="00B3121E">
                              <w:rPr>
                                <w:rFonts w:hint="eastAsia"/>
                                <w:b/>
                                <w:bCs/>
                                <w:sz w:val="18"/>
                                <w:szCs w:val="18"/>
                                <w:u w:val="single"/>
                              </w:rPr>
                              <w:t>掲載ページを記入</w:t>
                            </w:r>
                            <w:r>
                              <w:rPr>
                                <w:rFonts w:hint="eastAsia"/>
                                <w:sz w:val="18"/>
                                <w:szCs w:val="18"/>
                              </w:rPr>
                              <w:t>してください。</w:t>
                            </w:r>
                          </w:p>
                        </w:txbxContent>
                      </v:textbox>
                    </v:shape>
                  </w:pict>
                </mc:Fallback>
              </mc:AlternateContent>
            </w:r>
            <w:r w:rsidR="001C3D30">
              <w:rPr>
                <w:rFonts w:hint="eastAsia"/>
              </w:rPr>
              <w:t>3</w:t>
            </w:r>
          </w:p>
        </w:tc>
        <w:tc>
          <w:tcPr>
            <w:tcW w:w="1417" w:type="dxa"/>
          </w:tcPr>
          <w:p w14:paraId="21343142" w14:textId="77777777" w:rsidR="007C30BD" w:rsidRDefault="007C30BD" w:rsidP="007C30BD">
            <w:r>
              <w:rPr>
                <w:rFonts w:hint="eastAsia"/>
              </w:rPr>
              <w:t>第２章</w:t>
            </w:r>
          </w:p>
          <w:p w14:paraId="6A52869E" w14:textId="77777777" w:rsidR="007C30BD" w:rsidRDefault="007C30BD" w:rsidP="007C30BD">
            <w:r>
              <w:rPr>
                <w:rFonts w:hint="eastAsia"/>
              </w:rPr>
              <w:t>第１５節</w:t>
            </w:r>
          </w:p>
          <w:p w14:paraId="48786EDB" w14:textId="7B034CD6" w:rsidR="00096A5B" w:rsidRDefault="007C30BD" w:rsidP="007C30BD">
            <w:r>
              <w:rPr>
                <w:rFonts w:hint="eastAsia"/>
              </w:rPr>
              <w:t>第８</w:t>
            </w:r>
          </w:p>
        </w:tc>
        <w:tc>
          <w:tcPr>
            <w:tcW w:w="4398" w:type="dxa"/>
          </w:tcPr>
          <w:p w14:paraId="0FDA4FC5" w14:textId="77777777" w:rsidR="007C30BD" w:rsidRDefault="007C30BD" w:rsidP="007C30BD">
            <w:r>
              <w:rPr>
                <w:rFonts w:hint="eastAsia"/>
              </w:rPr>
              <w:t xml:space="preserve">８　</w:t>
            </w:r>
            <w:r w:rsidRPr="001F6E5A">
              <w:rPr>
                <w:rFonts w:hint="eastAsia"/>
              </w:rPr>
              <w:t>車中避難者等を含む指定避難所外避難者への対応</w:t>
            </w:r>
          </w:p>
          <w:p w14:paraId="4532E12D" w14:textId="77777777" w:rsidR="007C30BD" w:rsidRDefault="007C30BD" w:rsidP="007C30BD">
            <w:pPr>
              <w:ind w:firstLineChars="100" w:firstLine="210"/>
            </w:pPr>
            <w:r>
              <w:rPr>
                <w:rFonts w:hint="eastAsia"/>
              </w:rPr>
              <w:t>（略）</w:t>
            </w:r>
          </w:p>
          <w:p w14:paraId="4BF5666B" w14:textId="77777777" w:rsidR="007C30BD" w:rsidRDefault="007C30BD" w:rsidP="007C30BD">
            <w:pPr>
              <w:ind w:firstLineChars="100" w:firstLine="210"/>
            </w:pPr>
            <w:r w:rsidRPr="001F6E5A">
              <w:rPr>
                <w:rFonts w:hint="eastAsia"/>
                <w:color w:val="000000" w:themeColor="text1"/>
              </w:rPr>
              <w:t>町は、在宅避難者等が発生する場合や、避難所のみで避難者等を受け入れることが困難となる場合に備えて、あらかじめ、地域の実情に応じ、在宅避難者等が利用しやすい</w:t>
            </w:r>
            <w:r w:rsidRPr="001F6E5A">
              <w:rPr>
                <w:rFonts w:hint="eastAsia"/>
                <w:color w:val="EE0000"/>
                <w:u w:val="single"/>
              </w:rPr>
              <w:t>箇所</w:t>
            </w:r>
            <w:r w:rsidRPr="001F6E5A">
              <w:rPr>
                <w:rFonts w:hint="eastAsia"/>
                <w:color w:val="000000" w:themeColor="text1"/>
              </w:rPr>
              <w:t>に在宅避難者等の支援のための拠点を設置すること等、在宅避難者等の支援方策を検討するよう努めるものとする。</w:t>
            </w:r>
          </w:p>
          <w:p w14:paraId="53604420" w14:textId="2067065E" w:rsidR="00096A5B" w:rsidRPr="001C3D30" w:rsidRDefault="007C30BD" w:rsidP="007C30BD">
            <w:pPr>
              <w:ind w:firstLineChars="100" w:firstLine="210"/>
            </w:pPr>
            <w:r>
              <w:rPr>
                <w:rFonts w:hint="eastAsia"/>
              </w:rPr>
              <w:t>（略）</w:t>
            </w:r>
          </w:p>
        </w:tc>
        <w:tc>
          <w:tcPr>
            <w:tcW w:w="4399" w:type="dxa"/>
          </w:tcPr>
          <w:p w14:paraId="34CB317C" w14:textId="77777777" w:rsidR="007C30BD" w:rsidRDefault="007C30BD" w:rsidP="007C30BD">
            <w:r>
              <w:rPr>
                <w:rFonts w:hint="eastAsia"/>
              </w:rPr>
              <w:t xml:space="preserve">８　</w:t>
            </w:r>
            <w:r w:rsidRPr="001F6E5A">
              <w:rPr>
                <w:rFonts w:hint="eastAsia"/>
              </w:rPr>
              <w:t>車中避難者等を含む指定避難所外避難者への対応</w:t>
            </w:r>
          </w:p>
          <w:p w14:paraId="7236227C" w14:textId="77777777" w:rsidR="007C30BD" w:rsidRDefault="007C30BD" w:rsidP="007C30BD">
            <w:pPr>
              <w:ind w:firstLineChars="100" w:firstLine="210"/>
            </w:pPr>
            <w:r>
              <w:rPr>
                <w:rFonts w:hint="eastAsia"/>
              </w:rPr>
              <w:t>（略）</w:t>
            </w:r>
          </w:p>
          <w:p w14:paraId="21D5D0FB" w14:textId="77777777" w:rsidR="007C30BD" w:rsidRDefault="007C30BD" w:rsidP="007C30BD">
            <w:pPr>
              <w:ind w:firstLineChars="100" w:firstLine="210"/>
            </w:pPr>
            <w:r w:rsidRPr="001F6E5A">
              <w:rPr>
                <w:rFonts w:hint="eastAsia"/>
                <w:color w:val="000000" w:themeColor="text1"/>
              </w:rPr>
              <w:t>町は、</w:t>
            </w:r>
            <w:r w:rsidRPr="001F6E5A">
              <w:rPr>
                <w:rFonts w:hint="eastAsia"/>
                <w:color w:val="EE0000"/>
                <w:u w:val="single"/>
              </w:rPr>
              <w:t>指定避難所だけでなく、協定・届出避難所として位置付けられた避難所についても、あらかじめ情報を把握するとともに</w:t>
            </w:r>
            <w:r w:rsidRPr="001F6E5A">
              <w:rPr>
                <w:rFonts w:hint="eastAsia"/>
                <w:color w:val="000000" w:themeColor="text1"/>
              </w:rPr>
              <w:t>、在宅避難者等が発生する場合や、避難所のみで避難者等を受け入れることが困難となる場合に備えて、あらかじめ、地域の実情に応じ、在宅避難者等が利用しやすい</w:t>
            </w:r>
            <w:r w:rsidRPr="001F6E5A">
              <w:rPr>
                <w:rFonts w:hint="eastAsia"/>
                <w:color w:val="EE0000"/>
                <w:u w:val="single"/>
              </w:rPr>
              <w:t>場所</w:t>
            </w:r>
            <w:r w:rsidRPr="001F6E5A">
              <w:rPr>
                <w:rFonts w:hint="eastAsia"/>
                <w:color w:val="000000" w:themeColor="text1"/>
              </w:rPr>
              <w:t>に在宅避難者等の支援のための拠点を設置すること等、在宅避難者等の支援方策を検討するよう努めるものとする</w:t>
            </w:r>
            <w:r w:rsidRPr="0027431C">
              <w:rPr>
                <w:rFonts w:hint="eastAsia"/>
              </w:rPr>
              <w:t>。</w:t>
            </w:r>
          </w:p>
          <w:p w14:paraId="2F226EAC" w14:textId="22BEF03F" w:rsidR="00096A5B" w:rsidRDefault="007C30BD" w:rsidP="007C30BD">
            <w:pPr>
              <w:ind w:firstLineChars="100" w:firstLine="210"/>
            </w:pPr>
            <w:r>
              <w:rPr>
                <w:rFonts w:hint="eastAsia"/>
              </w:rPr>
              <w:t>（略）</w:t>
            </w:r>
          </w:p>
        </w:tc>
        <w:tc>
          <w:tcPr>
            <w:tcW w:w="2790" w:type="dxa"/>
          </w:tcPr>
          <w:p w14:paraId="4BAB24E2" w14:textId="77777777" w:rsidR="000D6F1B" w:rsidRDefault="000D6F1B" w:rsidP="00096A5B"/>
          <w:p w14:paraId="09F04699" w14:textId="77777777" w:rsidR="007867FB" w:rsidRDefault="007867FB" w:rsidP="00096A5B"/>
          <w:p w14:paraId="5721BB68" w14:textId="77777777" w:rsidR="007867FB" w:rsidRDefault="007867FB" w:rsidP="00096A5B">
            <w:r>
              <w:rPr>
                <w:rFonts w:hint="eastAsia"/>
              </w:rPr>
              <w:t>表現の適正化</w:t>
            </w:r>
          </w:p>
          <w:p w14:paraId="045AF5F8" w14:textId="77777777" w:rsidR="007867FB" w:rsidRDefault="007867FB" w:rsidP="00096A5B"/>
          <w:p w14:paraId="56FC774D" w14:textId="46C9125B" w:rsidR="007867FB" w:rsidRDefault="00072B65" w:rsidP="00096A5B">
            <w:r w:rsidRPr="0088193F">
              <w:rPr>
                <w:rFonts w:hint="eastAsia"/>
                <w:noProof/>
                <w:color w:val="FF0000"/>
                <w:sz w:val="24"/>
              </w:rPr>
              <mc:AlternateContent>
                <mc:Choice Requires="wps">
                  <w:drawing>
                    <wp:anchor distT="0" distB="0" distL="114300" distR="114300" simplePos="0" relativeHeight="251671552" behindDoc="0" locked="0" layoutInCell="1" allowOverlap="1" wp14:anchorId="2D32C4D6" wp14:editId="748C9E64">
                      <wp:simplePos x="0" y="0"/>
                      <wp:positionH relativeFrom="column">
                        <wp:posOffset>205105</wp:posOffset>
                      </wp:positionH>
                      <wp:positionV relativeFrom="paragraph">
                        <wp:posOffset>941705</wp:posOffset>
                      </wp:positionV>
                      <wp:extent cx="1466850" cy="476250"/>
                      <wp:effectExtent l="0" t="400050" r="19050" b="19050"/>
                      <wp:wrapNone/>
                      <wp:docPr id="664579054" name="AutoShap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66850" cy="476250"/>
                              </a:xfrm>
                              <a:prstGeom prst="wedgeRoundRectCallout">
                                <a:avLst>
                                  <a:gd name="adj1" fmla="val -21132"/>
                                  <a:gd name="adj2" fmla="val 129083"/>
                                  <a:gd name="adj3" fmla="val 16667"/>
                                </a:avLst>
                              </a:prstGeom>
                              <a:solidFill>
                                <a:srgbClr val="FFFFFF"/>
                              </a:solidFill>
                              <a:ln w="9525">
                                <a:solidFill>
                                  <a:srgbClr val="000000"/>
                                </a:solidFill>
                                <a:miter lim="800000"/>
                                <a:headEnd/>
                                <a:tailEnd/>
                              </a:ln>
                            </wps:spPr>
                            <wps:txbx>
                              <w:txbxContent>
                                <w:p w14:paraId="27548DD8" w14:textId="1C3D13C5" w:rsidR="00072B65" w:rsidRPr="0088193F" w:rsidRDefault="00072B65" w:rsidP="000D6F1B">
                                  <w:pPr>
                                    <w:spacing w:line="300" w:lineRule="exact"/>
                                    <w:rPr>
                                      <w:sz w:val="18"/>
                                      <w:szCs w:val="18"/>
                                    </w:rPr>
                                  </w:pPr>
                                  <w:r w:rsidRPr="00072B65">
                                    <w:rPr>
                                      <w:rFonts w:hint="eastAsia"/>
                                      <w:b/>
                                      <w:bCs/>
                                      <w:sz w:val="18"/>
                                      <w:szCs w:val="18"/>
                                      <w:u w:val="single"/>
                                    </w:rPr>
                                    <w:t>修正理由や法的根拠などを記入</w:t>
                                  </w:r>
                                  <w:r>
                                    <w:rPr>
                                      <w:rFonts w:hint="eastAsia"/>
                                      <w:sz w:val="18"/>
                                      <w:szCs w:val="18"/>
                                    </w:rPr>
                                    <w:t>し</w:t>
                                  </w:r>
                                  <w:r w:rsidRPr="0088193F">
                                    <w:rPr>
                                      <w:rFonts w:hint="eastAsia"/>
                                      <w:sz w:val="18"/>
                                      <w:szCs w:val="18"/>
                                    </w:rPr>
                                    <w:t>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2C4D6" id="_x0000_s1028" type="#_x0000_t62" style="position:absolute;left:0;text-align:left;margin-left:16.15pt;margin-top:74.15pt;width:115.5pt;height:37.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" adj="6235,38682">
                      <v:textbox inset="5.85pt,.7pt,5.85pt,.7pt">
                        <w:txbxContent>
                          <w:p w14:paraId="27548DD8" w14:textId="1C3D13C5" w:rsidR="00072B65" w:rsidRPr="0088193F" w:rsidRDefault="00072B65" w:rsidP="000D6F1B">
                            <w:pPr>
                              <w:spacing w:line="300" w:lineRule="exact"/>
                              <w:rPr>
                                <w:sz w:val="18"/>
                                <w:szCs w:val="18"/>
                              </w:rPr>
                            </w:pPr>
                            <w:r w:rsidRPr="00072B65">
                              <w:rPr>
                                <w:rFonts w:hint="eastAsia"/>
                                <w:b/>
                                <w:bCs/>
                                <w:sz w:val="18"/>
                                <w:szCs w:val="18"/>
                                <w:u w:val="single"/>
                              </w:rPr>
                              <w:t>修正理由や法的根拠などを記入</w:t>
                            </w:r>
                            <w:r>
                              <w:rPr>
                                <w:rFonts w:hint="eastAsia"/>
                                <w:sz w:val="18"/>
                                <w:szCs w:val="18"/>
                              </w:rPr>
                              <w:t>し</w:t>
                            </w:r>
                            <w:r w:rsidRPr="0088193F">
                              <w:rPr>
                                <w:rFonts w:hint="eastAsia"/>
                                <w:sz w:val="18"/>
                                <w:szCs w:val="18"/>
                              </w:rPr>
                              <w:t>てください。</w:t>
                            </w:r>
                          </w:p>
                        </w:txbxContent>
                      </v:textbox>
                    </v:shape>
                  </w:pict>
                </mc:Fallback>
              </mc:AlternateContent>
            </w:r>
            <w:r w:rsidR="007867FB">
              <w:rPr>
                <w:rFonts w:hint="eastAsia"/>
              </w:rPr>
              <w:t>防災基本計画・県計画の修正に伴う修正</w:t>
            </w:r>
          </w:p>
        </w:tc>
      </w:tr>
      <w:tr w:rsidR="00096A5B" w14:paraId="16316669" w14:textId="77777777" w:rsidTr="001C3D30">
        <w:trPr>
          <w:trHeight w:val="2258"/>
        </w:trPr>
        <w:tc>
          <w:tcPr>
            <w:tcW w:w="988" w:type="dxa"/>
          </w:tcPr>
          <w:p w14:paraId="0E2F9C50" w14:textId="0D9332F4" w:rsidR="00096A5B" w:rsidRDefault="00096A5B" w:rsidP="00096A5B"/>
        </w:tc>
        <w:tc>
          <w:tcPr>
            <w:tcW w:w="1417" w:type="dxa"/>
          </w:tcPr>
          <w:p w14:paraId="22D9C33D" w14:textId="3CD43C37" w:rsidR="00096A5B" w:rsidRDefault="00096A5B" w:rsidP="00096A5B"/>
        </w:tc>
        <w:tc>
          <w:tcPr>
            <w:tcW w:w="4398" w:type="dxa"/>
          </w:tcPr>
          <w:p w14:paraId="538C4F46" w14:textId="0D02D976" w:rsidR="00096A5B" w:rsidRDefault="000D6F1B" w:rsidP="00096A5B">
            <w:r w:rsidRPr="0088193F">
              <w:rPr>
                <w:rFonts w:hint="eastAsia"/>
                <w:noProof/>
                <w:color w:val="FF0000"/>
                <w:sz w:val="24"/>
              </w:rPr>
              <mc:AlternateContent>
                <mc:Choice Requires="wps">
                  <w:drawing>
                    <wp:anchor distT="0" distB="0" distL="114300" distR="114300" simplePos="0" relativeHeight="251669504" behindDoc="0" locked="0" layoutInCell="1" allowOverlap="1" wp14:anchorId="415D4AF9" wp14:editId="61A19C65">
                      <wp:simplePos x="0" y="0"/>
                      <wp:positionH relativeFrom="column">
                        <wp:posOffset>91440</wp:posOffset>
                      </wp:positionH>
                      <wp:positionV relativeFrom="paragraph">
                        <wp:posOffset>478155</wp:posOffset>
                      </wp:positionV>
                      <wp:extent cx="2259965" cy="662305"/>
                      <wp:effectExtent l="0" t="1028700" r="26035" b="23495"/>
                      <wp:wrapNone/>
                      <wp:docPr id="75316039" name="AutoShap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59965" cy="662305"/>
                              </a:xfrm>
                              <a:prstGeom prst="wedgeRoundRectCallout">
                                <a:avLst>
                                  <a:gd name="adj1" fmla="val 26798"/>
                                  <a:gd name="adj2" fmla="val 197764"/>
                                  <a:gd name="adj3" fmla="val 16667"/>
                                </a:avLst>
                              </a:prstGeom>
                              <a:solidFill>
                                <a:srgbClr val="FFFFFF"/>
                              </a:solidFill>
                              <a:ln w="9525">
                                <a:solidFill>
                                  <a:srgbClr val="000000"/>
                                </a:solidFill>
                                <a:miter lim="800000"/>
                                <a:headEnd/>
                                <a:tailEnd/>
                              </a:ln>
                            </wps:spPr>
                            <wps:txbx>
                              <w:txbxContent>
                                <w:p w14:paraId="17C6FC06" w14:textId="77777777" w:rsidR="000D6F1B" w:rsidRPr="0088193F" w:rsidRDefault="000D6F1B" w:rsidP="000D6F1B">
                                  <w:pPr>
                                    <w:spacing w:line="300" w:lineRule="exact"/>
                                    <w:rPr>
                                      <w:sz w:val="18"/>
                                      <w:szCs w:val="18"/>
                                    </w:rPr>
                                  </w:pPr>
                                  <w:r>
                                    <w:rPr>
                                      <w:rFonts w:hint="eastAsia"/>
                                      <w:sz w:val="18"/>
                                      <w:szCs w:val="18"/>
                                    </w:rPr>
                                    <w:t>現計画を</w:t>
                                  </w:r>
                                  <w:r w:rsidRPr="009D0656">
                                    <w:rPr>
                                      <w:rFonts w:hint="eastAsia"/>
                                      <w:b/>
                                      <w:bCs/>
                                      <w:sz w:val="18"/>
                                      <w:szCs w:val="18"/>
                                      <w:u w:val="single"/>
                                    </w:rPr>
                                    <w:t>抜き出して記載</w:t>
                                  </w:r>
                                  <w:r>
                                    <w:rPr>
                                      <w:rFonts w:hint="eastAsia"/>
                                      <w:sz w:val="18"/>
                                      <w:szCs w:val="18"/>
                                    </w:rPr>
                                    <w:t>し、修正箇所は</w:t>
                                  </w:r>
                                  <w:r w:rsidRPr="009D0656">
                                    <w:rPr>
                                      <w:rFonts w:hint="eastAsia"/>
                                      <w:b/>
                                      <w:bCs/>
                                      <w:sz w:val="18"/>
                                      <w:szCs w:val="18"/>
                                      <w:u w:val="single"/>
                                    </w:rPr>
                                    <w:t>赤字のうえ、下線</w:t>
                                  </w:r>
                                  <w:r>
                                    <w:rPr>
                                      <w:rFonts w:hint="eastAsia"/>
                                      <w:sz w:val="18"/>
                                      <w:szCs w:val="18"/>
                                    </w:rPr>
                                    <w:t>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4AF9" id="_x0000_s1029" type="#_x0000_t62" style="position:absolute;left:0;text-align:left;margin-left:7.2pt;margin-top:37.65pt;width:177.95pt;height:52.1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" adj="16588,53517">
                      <v:textbox inset="5.85pt,.7pt,5.85pt,.7pt">
                        <w:txbxContent>
                          <w:p w14:paraId="17C6FC06" w14:textId="77777777" w:rsidR="000D6F1B" w:rsidRPr="0088193F" w:rsidRDefault="000D6F1B" w:rsidP="000D6F1B">
                            <w:pPr>
                              <w:spacing w:line="300" w:lineRule="exact"/>
                              <w:rPr>
                                <w:sz w:val="18"/>
                                <w:szCs w:val="18"/>
                              </w:rPr>
                            </w:pPr>
                            <w:r>
                              <w:rPr>
                                <w:rFonts w:hint="eastAsia"/>
                                <w:sz w:val="18"/>
                                <w:szCs w:val="18"/>
                              </w:rPr>
                              <w:t>現計画を</w:t>
                            </w:r>
                            <w:r w:rsidRPr="009D0656">
                              <w:rPr>
                                <w:rFonts w:hint="eastAsia"/>
                                <w:b/>
                                <w:bCs/>
                                <w:sz w:val="18"/>
                                <w:szCs w:val="18"/>
                                <w:u w:val="single"/>
                              </w:rPr>
                              <w:t>抜き出して記載</w:t>
                            </w:r>
                            <w:r>
                              <w:rPr>
                                <w:rFonts w:hint="eastAsia"/>
                                <w:sz w:val="18"/>
                                <w:szCs w:val="18"/>
                              </w:rPr>
                              <w:t>し、修正箇所は</w:t>
                            </w:r>
                            <w:r w:rsidRPr="009D0656">
                              <w:rPr>
                                <w:rFonts w:hint="eastAsia"/>
                                <w:b/>
                                <w:bCs/>
                                <w:sz w:val="18"/>
                                <w:szCs w:val="18"/>
                                <w:u w:val="single"/>
                              </w:rPr>
                              <w:t>赤字のうえ、下線</w:t>
                            </w:r>
                            <w:r>
                              <w:rPr>
                                <w:rFonts w:hint="eastAsia"/>
                                <w:sz w:val="18"/>
                                <w:szCs w:val="18"/>
                              </w:rPr>
                              <w:t>を付けてください。</w:t>
                            </w:r>
                          </w:p>
                        </w:txbxContent>
                      </v:textbox>
                    </v:shape>
                  </w:pict>
                </mc:Fallback>
              </mc:AlternateContent>
            </w:r>
          </w:p>
        </w:tc>
        <w:tc>
          <w:tcPr>
            <w:tcW w:w="4399" w:type="dxa"/>
          </w:tcPr>
          <w:p w14:paraId="48CA22B2" w14:textId="282FD798" w:rsidR="00096A5B" w:rsidRDefault="000D6F1B" w:rsidP="00096A5B">
            <w:r w:rsidRPr="0088193F">
              <w:rPr>
                <w:rFonts w:hint="eastAsia"/>
                <w:noProof/>
                <w:color w:val="FF0000"/>
                <w:sz w:val="24"/>
              </w:rPr>
              <mc:AlternateContent>
                <mc:Choice Requires="wps">
                  <w:drawing>
                    <wp:anchor distT="0" distB="0" distL="114300" distR="114300" simplePos="0" relativeHeight="251667456" behindDoc="0" locked="0" layoutInCell="1" allowOverlap="1" wp14:anchorId="367973E8" wp14:editId="05D8C3AA">
                      <wp:simplePos x="0" y="0"/>
                      <wp:positionH relativeFrom="column">
                        <wp:posOffset>1083945</wp:posOffset>
                      </wp:positionH>
                      <wp:positionV relativeFrom="paragraph">
                        <wp:posOffset>263523</wp:posOffset>
                      </wp:positionV>
                      <wp:extent cx="1466850" cy="476250"/>
                      <wp:effectExtent l="0" t="400050" r="19050" b="19050"/>
                      <wp:wrapNone/>
                      <wp:docPr id="1" name="AutoShap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66850" cy="476250"/>
                              </a:xfrm>
                              <a:prstGeom prst="wedgeRoundRectCallout">
                                <a:avLst>
                                  <a:gd name="adj1" fmla="val -21132"/>
                                  <a:gd name="adj2" fmla="val 129083"/>
                                  <a:gd name="adj3" fmla="val 16667"/>
                                </a:avLst>
                              </a:prstGeom>
                              <a:solidFill>
                                <a:srgbClr val="FFFFFF"/>
                              </a:solidFill>
                              <a:ln w="9525">
                                <a:solidFill>
                                  <a:srgbClr val="000000"/>
                                </a:solidFill>
                                <a:miter lim="800000"/>
                                <a:headEnd/>
                                <a:tailEnd/>
                              </a:ln>
                            </wps:spPr>
                            <wps:txbx>
                              <w:txbxContent>
                                <w:p w14:paraId="1F752C95" w14:textId="77777777" w:rsidR="000D6F1B" w:rsidRPr="0088193F" w:rsidRDefault="000D6F1B" w:rsidP="000D6F1B">
                                  <w:pPr>
                                    <w:spacing w:line="300" w:lineRule="exact"/>
                                    <w:rPr>
                                      <w:sz w:val="18"/>
                                      <w:szCs w:val="18"/>
                                    </w:rPr>
                                  </w:pPr>
                                  <w:r>
                                    <w:rPr>
                                      <w:rFonts w:hint="eastAsia"/>
                                      <w:sz w:val="18"/>
                                      <w:szCs w:val="18"/>
                                    </w:rPr>
                                    <w:t>修正箇所は</w:t>
                                  </w:r>
                                  <w:r w:rsidRPr="00B3121E">
                                    <w:rPr>
                                      <w:rFonts w:hint="eastAsia"/>
                                      <w:b/>
                                      <w:bCs/>
                                      <w:sz w:val="18"/>
                                      <w:szCs w:val="18"/>
                                      <w:u w:val="single"/>
                                    </w:rPr>
                                    <w:t>赤字のうえ、下線</w:t>
                                  </w:r>
                                  <w:r w:rsidRPr="0088193F">
                                    <w:rPr>
                                      <w:rFonts w:hint="eastAsia"/>
                                      <w:sz w:val="18"/>
                                      <w:szCs w:val="18"/>
                                    </w:rPr>
                                    <w:t>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973E8" id="_x0000_s1030" type="#_x0000_t62" style="position:absolute;left:0;text-align:left;margin-left:85.35pt;margin-top:20.75pt;width:115.5pt;height:37.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" adj="6235,38682">
                      <v:textbox inset="5.85pt,.7pt,5.85pt,.7pt">
                        <w:txbxContent>
                          <w:p w14:paraId="1F752C95" w14:textId="77777777" w:rsidR="000D6F1B" w:rsidRPr="0088193F" w:rsidRDefault="000D6F1B" w:rsidP="000D6F1B">
                            <w:pPr>
                              <w:spacing w:line="300" w:lineRule="exact"/>
                              <w:rPr>
                                <w:sz w:val="18"/>
                                <w:szCs w:val="18"/>
                              </w:rPr>
                            </w:pPr>
                            <w:r>
                              <w:rPr>
                                <w:rFonts w:hint="eastAsia"/>
                                <w:sz w:val="18"/>
                                <w:szCs w:val="18"/>
                              </w:rPr>
                              <w:t>修正箇所は</w:t>
                            </w:r>
                            <w:r w:rsidRPr="00B3121E">
                              <w:rPr>
                                <w:rFonts w:hint="eastAsia"/>
                                <w:b/>
                                <w:bCs/>
                                <w:sz w:val="18"/>
                                <w:szCs w:val="18"/>
                                <w:u w:val="single"/>
                              </w:rPr>
                              <w:t>赤字のうえ、下線</w:t>
                            </w:r>
                            <w:r w:rsidRPr="0088193F">
                              <w:rPr>
                                <w:rFonts w:hint="eastAsia"/>
                                <w:sz w:val="18"/>
                                <w:szCs w:val="18"/>
                              </w:rPr>
                              <w:t>を付けてください。</w:t>
                            </w:r>
                          </w:p>
                        </w:txbxContent>
                      </v:textbox>
                    </v:shape>
                  </w:pict>
                </mc:Fallback>
              </mc:AlternateContent>
            </w:r>
          </w:p>
        </w:tc>
        <w:tc>
          <w:tcPr>
            <w:tcW w:w="2790" w:type="dxa"/>
          </w:tcPr>
          <w:p w14:paraId="0DA1E095" w14:textId="011CBE9C" w:rsidR="00096A5B" w:rsidRDefault="00096A5B" w:rsidP="00096A5B"/>
        </w:tc>
      </w:tr>
    </w:tbl>
    <w:p w14:paraId="0D470028" w14:textId="0FD41D64" w:rsidR="000D6F1B" w:rsidRDefault="000D6F1B">
      <w:pPr>
        <w:widowControl/>
        <w:jc w:val="left"/>
      </w:pPr>
      <w:r>
        <w:br w:type="page"/>
      </w:r>
    </w:p>
    <w:p w14:paraId="78D65B66" w14:textId="77777777" w:rsidR="00072B65" w:rsidRDefault="00072B65" w:rsidP="00072B65">
      <w:pPr>
        <w:rPr>
          <w:rFonts w:asciiTheme="majorEastAsia" w:eastAsiaTheme="majorEastAsia" w:hAnsiTheme="majorEastAsia"/>
          <w:sz w:val="28"/>
          <w:szCs w:val="32"/>
        </w:rPr>
      </w:pPr>
      <w:r>
        <w:rPr>
          <w:rFonts w:asciiTheme="majorEastAsia" w:eastAsiaTheme="majorEastAsia" w:hAnsiTheme="majorEastAsia" w:hint="eastAsia"/>
          <w:sz w:val="28"/>
          <w:szCs w:val="32"/>
        </w:rPr>
        <w:lastRenderedPageBreak/>
        <w:t>回答書</w:t>
      </w:r>
    </w:p>
    <w:tbl>
      <w:tblPr>
        <w:tblStyle w:val="a3"/>
        <w:tblW w:w="0" w:type="auto"/>
        <w:tblLook w:val="04A0" w:firstRow="1" w:lastRow="0" w:firstColumn="1" w:lastColumn="0" w:noHBand="0" w:noVBand="1"/>
      </w:tblPr>
      <w:tblGrid>
        <w:gridCol w:w="988"/>
        <w:gridCol w:w="3969"/>
        <w:gridCol w:w="1134"/>
        <w:gridCol w:w="3969"/>
        <w:gridCol w:w="1134"/>
        <w:gridCol w:w="2798"/>
      </w:tblGrid>
      <w:tr w:rsidR="001A12A6" w:rsidRPr="00072B65" w14:paraId="73F9B275" w14:textId="77777777" w:rsidTr="001B1ABC">
        <w:tc>
          <w:tcPr>
            <w:tcW w:w="988" w:type="dxa"/>
          </w:tcPr>
          <w:p w14:paraId="60877AE3" w14:textId="77777777" w:rsidR="001A12A6" w:rsidRPr="00072B65" w:rsidRDefault="001A12A6" w:rsidP="001B1ABC">
            <w:pPr>
              <w:rPr>
                <w:rFonts w:asciiTheme="minorEastAsia" w:hAnsiTheme="minorEastAsia"/>
                <w:sz w:val="22"/>
              </w:rPr>
            </w:pPr>
            <w:r>
              <w:rPr>
                <w:rFonts w:asciiTheme="minorEastAsia" w:hAnsiTheme="minorEastAsia" w:hint="eastAsia"/>
                <w:sz w:val="22"/>
              </w:rPr>
              <w:t>所属</w:t>
            </w:r>
          </w:p>
        </w:tc>
        <w:tc>
          <w:tcPr>
            <w:tcW w:w="3969" w:type="dxa"/>
          </w:tcPr>
          <w:p w14:paraId="4882303B" w14:textId="77777777" w:rsidR="001A12A6" w:rsidRPr="00072B65" w:rsidRDefault="001A12A6" w:rsidP="001B1ABC">
            <w:pPr>
              <w:rPr>
                <w:rFonts w:asciiTheme="minorEastAsia" w:hAnsiTheme="minorEastAsia"/>
                <w:sz w:val="22"/>
              </w:rPr>
            </w:pPr>
          </w:p>
        </w:tc>
        <w:tc>
          <w:tcPr>
            <w:tcW w:w="1134" w:type="dxa"/>
          </w:tcPr>
          <w:p w14:paraId="45811223" w14:textId="77777777" w:rsidR="001A12A6" w:rsidRPr="00072B65" w:rsidRDefault="001A12A6" w:rsidP="001B1ABC">
            <w:pPr>
              <w:rPr>
                <w:rFonts w:asciiTheme="minorEastAsia" w:hAnsiTheme="minorEastAsia"/>
                <w:sz w:val="22"/>
              </w:rPr>
            </w:pPr>
            <w:r w:rsidRPr="00072B65">
              <w:rPr>
                <w:rFonts w:asciiTheme="minorEastAsia" w:hAnsiTheme="minorEastAsia" w:hint="eastAsia"/>
                <w:sz w:val="22"/>
              </w:rPr>
              <w:t>担当者名</w:t>
            </w:r>
          </w:p>
        </w:tc>
        <w:tc>
          <w:tcPr>
            <w:tcW w:w="3969" w:type="dxa"/>
          </w:tcPr>
          <w:p w14:paraId="03A1A63B" w14:textId="77777777" w:rsidR="001A12A6" w:rsidRPr="00072B65" w:rsidRDefault="001A12A6" w:rsidP="001B1ABC">
            <w:pPr>
              <w:rPr>
                <w:rFonts w:asciiTheme="minorEastAsia" w:hAnsiTheme="minorEastAsia"/>
                <w:sz w:val="22"/>
              </w:rPr>
            </w:pPr>
            <w:r>
              <w:rPr>
                <w:rFonts w:asciiTheme="minorEastAsia" w:hAnsiTheme="minorEastAsia" w:hint="eastAsia"/>
                <w:sz w:val="22"/>
              </w:rPr>
              <w:t>○○○○○</w:t>
            </w:r>
          </w:p>
        </w:tc>
        <w:tc>
          <w:tcPr>
            <w:tcW w:w="1134" w:type="dxa"/>
          </w:tcPr>
          <w:p w14:paraId="6B72CCEB" w14:textId="77777777" w:rsidR="001A12A6" w:rsidRPr="00072B65" w:rsidRDefault="001A12A6" w:rsidP="001B1ABC">
            <w:pPr>
              <w:rPr>
                <w:rFonts w:asciiTheme="minorEastAsia" w:hAnsiTheme="minorEastAsia"/>
                <w:sz w:val="22"/>
              </w:rPr>
            </w:pPr>
            <w:r>
              <w:rPr>
                <w:rFonts w:asciiTheme="minorEastAsia" w:hAnsiTheme="minorEastAsia" w:hint="eastAsia"/>
                <w:sz w:val="22"/>
              </w:rPr>
              <w:t>連絡先</w:t>
            </w:r>
          </w:p>
        </w:tc>
        <w:tc>
          <w:tcPr>
            <w:tcW w:w="2798" w:type="dxa"/>
          </w:tcPr>
          <w:p w14:paraId="2E2C4903" w14:textId="77777777" w:rsidR="001A12A6" w:rsidRPr="00072B65" w:rsidRDefault="001A12A6" w:rsidP="001B1ABC">
            <w:pPr>
              <w:rPr>
                <w:rFonts w:asciiTheme="minorEastAsia" w:hAnsiTheme="minorEastAsia"/>
                <w:sz w:val="22"/>
              </w:rPr>
            </w:pPr>
          </w:p>
        </w:tc>
      </w:tr>
    </w:tbl>
    <w:p w14:paraId="2625A2C3" w14:textId="77777777" w:rsidR="00072B65" w:rsidRPr="00072B65" w:rsidRDefault="00072B65" w:rsidP="00072B65"/>
    <w:p w14:paraId="6191BB81" w14:textId="723F039B" w:rsidR="000D6F1B" w:rsidRPr="0025395D" w:rsidRDefault="00083731" w:rsidP="000D6F1B">
      <w:pPr>
        <w:rPr>
          <w:rFonts w:asciiTheme="majorEastAsia" w:eastAsiaTheme="majorEastAsia" w:hAnsiTheme="majorEastAsia"/>
          <w:sz w:val="24"/>
          <w:szCs w:val="24"/>
        </w:rPr>
      </w:pPr>
      <w:r>
        <w:rPr>
          <w:rFonts w:asciiTheme="majorEastAsia" w:eastAsiaTheme="majorEastAsia" w:hAnsiTheme="majorEastAsia" w:hint="eastAsia"/>
          <w:sz w:val="24"/>
          <w:szCs w:val="24"/>
        </w:rPr>
        <w:t>美里町</w:t>
      </w:r>
      <w:r w:rsidR="000D6F1B" w:rsidRPr="0025395D">
        <w:rPr>
          <w:rFonts w:asciiTheme="majorEastAsia" w:eastAsiaTheme="majorEastAsia" w:hAnsiTheme="majorEastAsia"/>
          <w:sz w:val="24"/>
          <w:szCs w:val="24"/>
        </w:rPr>
        <w:t>地域防災計画（</w:t>
      </w:r>
      <w:r w:rsidR="000D6F1B" w:rsidRPr="0025395D">
        <w:rPr>
          <w:rFonts w:asciiTheme="majorEastAsia" w:eastAsiaTheme="majorEastAsia" w:hAnsiTheme="majorEastAsia" w:hint="eastAsia"/>
          <w:sz w:val="24"/>
          <w:szCs w:val="24"/>
        </w:rPr>
        <w:t xml:space="preserve">　　　　編）</w:t>
      </w:r>
    </w:p>
    <w:tbl>
      <w:tblPr>
        <w:tblStyle w:val="a3"/>
        <w:tblW w:w="0" w:type="auto"/>
        <w:tblLook w:val="04A0" w:firstRow="1" w:lastRow="0" w:firstColumn="1" w:lastColumn="0" w:noHBand="0" w:noVBand="1"/>
      </w:tblPr>
      <w:tblGrid>
        <w:gridCol w:w="988"/>
        <w:gridCol w:w="1417"/>
        <w:gridCol w:w="4398"/>
        <w:gridCol w:w="4399"/>
        <w:gridCol w:w="2790"/>
      </w:tblGrid>
      <w:tr w:rsidR="000D6F1B" w14:paraId="2F01704F" w14:textId="77777777" w:rsidTr="00072B65">
        <w:trPr>
          <w:tblHeader/>
        </w:trPr>
        <w:tc>
          <w:tcPr>
            <w:tcW w:w="988" w:type="dxa"/>
            <w:shd w:val="clear" w:color="auto" w:fill="D9D9D9" w:themeFill="background1" w:themeFillShade="D9"/>
            <w:vAlign w:val="center"/>
          </w:tcPr>
          <w:p w14:paraId="2ED33DEC" w14:textId="77777777" w:rsidR="000D6F1B" w:rsidRDefault="000D6F1B" w:rsidP="00825EC7">
            <w:pPr>
              <w:jc w:val="center"/>
            </w:pPr>
            <w:r>
              <w:rPr>
                <w:rFonts w:hint="eastAsia"/>
              </w:rPr>
              <w:t>頁</w:t>
            </w:r>
          </w:p>
        </w:tc>
        <w:tc>
          <w:tcPr>
            <w:tcW w:w="1417" w:type="dxa"/>
            <w:shd w:val="clear" w:color="auto" w:fill="D9D9D9" w:themeFill="background1" w:themeFillShade="D9"/>
            <w:vAlign w:val="center"/>
          </w:tcPr>
          <w:p w14:paraId="78FB5C73" w14:textId="77777777" w:rsidR="000D6F1B" w:rsidRDefault="000D6F1B" w:rsidP="00825EC7">
            <w:pPr>
              <w:jc w:val="center"/>
            </w:pPr>
            <w:r>
              <w:rPr>
                <w:rFonts w:hint="eastAsia"/>
              </w:rPr>
              <w:t>章・節・項</w:t>
            </w:r>
          </w:p>
        </w:tc>
        <w:tc>
          <w:tcPr>
            <w:tcW w:w="4398" w:type="dxa"/>
            <w:shd w:val="clear" w:color="auto" w:fill="D9D9D9" w:themeFill="background1" w:themeFillShade="D9"/>
            <w:vAlign w:val="center"/>
          </w:tcPr>
          <w:p w14:paraId="5E16A030" w14:textId="77777777" w:rsidR="000D6F1B" w:rsidRDefault="000D6F1B" w:rsidP="00825EC7">
            <w:pPr>
              <w:jc w:val="center"/>
            </w:pPr>
            <w:r>
              <w:rPr>
                <w:rFonts w:hint="eastAsia"/>
              </w:rPr>
              <w:t>送付修正案</w:t>
            </w:r>
          </w:p>
        </w:tc>
        <w:tc>
          <w:tcPr>
            <w:tcW w:w="4399" w:type="dxa"/>
            <w:shd w:val="clear" w:color="auto" w:fill="D9D9D9" w:themeFill="background1" w:themeFillShade="D9"/>
            <w:vAlign w:val="center"/>
          </w:tcPr>
          <w:p w14:paraId="250C2762" w14:textId="77777777" w:rsidR="000D6F1B" w:rsidRDefault="000D6F1B" w:rsidP="00825EC7">
            <w:pPr>
              <w:jc w:val="center"/>
            </w:pPr>
            <w:r>
              <w:rPr>
                <w:rFonts w:hint="eastAsia"/>
              </w:rPr>
              <w:t>修正案</w:t>
            </w:r>
          </w:p>
        </w:tc>
        <w:tc>
          <w:tcPr>
            <w:tcW w:w="2790" w:type="dxa"/>
            <w:shd w:val="clear" w:color="auto" w:fill="D9D9D9" w:themeFill="background1" w:themeFillShade="D9"/>
            <w:vAlign w:val="center"/>
          </w:tcPr>
          <w:p w14:paraId="5E4F9B30" w14:textId="77777777" w:rsidR="000D6F1B" w:rsidRDefault="000D6F1B" w:rsidP="00825EC7">
            <w:pPr>
              <w:jc w:val="center"/>
            </w:pPr>
            <w:r>
              <w:rPr>
                <w:rFonts w:hint="eastAsia"/>
              </w:rPr>
              <w:t>修正理由等</w:t>
            </w:r>
          </w:p>
        </w:tc>
      </w:tr>
      <w:tr w:rsidR="000D6F1B" w14:paraId="4D02EEC3" w14:textId="77777777" w:rsidTr="000D6F1B">
        <w:trPr>
          <w:trHeight w:val="3518"/>
        </w:trPr>
        <w:tc>
          <w:tcPr>
            <w:tcW w:w="988" w:type="dxa"/>
          </w:tcPr>
          <w:p w14:paraId="653E4171" w14:textId="420E0045" w:rsidR="000D6F1B" w:rsidRPr="00D451EB" w:rsidRDefault="000D6F1B" w:rsidP="00D451EB"/>
        </w:tc>
        <w:tc>
          <w:tcPr>
            <w:tcW w:w="1417" w:type="dxa"/>
          </w:tcPr>
          <w:p w14:paraId="3CD8EA26" w14:textId="306C33DA" w:rsidR="000D6F1B" w:rsidRPr="00D451EB" w:rsidRDefault="000D6F1B" w:rsidP="00D451EB"/>
        </w:tc>
        <w:tc>
          <w:tcPr>
            <w:tcW w:w="4398" w:type="dxa"/>
          </w:tcPr>
          <w:p w14:paraId="31063697" w14:textId="42BB8F10" w:rsidR="000D6F1B" w:rsidRPr="00D451EB" w:rsidRDefault="000D6F1B" w:rsidP="00D451EB"/>
        </w:tc>
        <w:tc>
          <w:tcPr>
            <w:tcW w:w="4399" w:type="dxa"/>
          </w:tcPr>
          <w:p w14:paraId="186F5BA4" w14:textId="3A39493D" w:rsidR="000D6F1B" w:rsidRPr="00D451EB" w:rsidRDefault="000D6F1B" w:rsidP="00D451EB"/>
        </w:tc>
        <w:tc>
          <w:tcPr>
            <w:tcW w:w="2790" w:type="dxa"/>
          </w:tcPr>
          <w:p w14:paraId="031B651E" w14:textId="77777777" w:rsidR="000D6F1B" w:rsidRPr="00D451EB" w:rsidRDefault="000D6F1B" w:rsidP="00D451EB"/>
        </w:tc>
      </w:tr>
      <w:tr w:rsidR="000D6F1B" w14:paraId="2036E438" w14:textId="77777777" w:rsidTr="00072B65">
        <w:trPr>
          <w:trHeight w:val="3481"/>
        </w:trPr>
        <w:tc>
          <w:tcPr>
            <w:tcW w:w="988" w:type="dxa"/>
          </w:tcPr>
          <w:p w14:paraId="048E97E5" w14:textId="101D8C2D" w:rsidR="000D6F1B" w:rsidRPr="00D451EB" w:rsidRDefault="000D6F1B" w:rsidP="00D451EB"/>
        </w:tc>
        <w:tc>
          <w:tcPr>
            <w:tcW w:w="1417" w:type="dxa"/>
          </w:tcPr>
          <w:p w14:paraId="6D65E9A1" w14:textId="77777777" w:rsidR="000D6F1B" w:rsidRPr="00D451EB" w:rsidRDefault="000D6F1B" w:rsidP="00D451EB"/>
        </w:tc>
        <w:tc>
          <w:tcPr>
            <w:tcW w:w="4398" w:type="dxa"/>
          </w:tcPr>
          <w:p w14:paraId="79C0C397" w14:textId="589761E7" w:rsidR="000D6F1B" w:rsidRPr="00D451EB" w:rsidRDefault="000D6F1B" w:rsidP="00D451EB"/>
        </w:tc>
        <w:tc>
          <w:tcPr>
            <w:tcW w:w="4399" w:type="dxa"/>
          </w:tcPr>
          <w:p w14:paraId="731C6CAA" w14:textId="4293C6AA" w:rsidR="000D6F1B" w:rsidRPr="00D451EB" w:rsidRDefault="000D6F1B" w:rsidP="00D451EB"/>
        </w:tc>
        <w:tc>
          <w:tcPr>
            <w:tcW w:w="2790" w:type="dxa"/>
          </w:tcPr>
          <w:p w14:paraId="2481BCDB" w14:textId="77777777" w:rsidR="000D6F1B" w:rsidRPr="00D451EB" w:rsidRDefault="000D6F1B" w:rsidP="00D451EB"/>
        </w:tc>
      </w:tr>
    </w:tbl>
    <w:p w14:paraId="11614D1D" w14:textId="65ECA99B" w:rsidR="00096A5B" w:rsidRPr="00096A5B" w:rsidRDefault="00096A5B" w:rsidP="00096A5B"/>
    <w:sectPr w:rsidR="00096A5B" w:rsidRPr="00096A5B" w:rsidSect="00072B65">
      <w:footerReference w:type="default" r:id="rId8"/>
      <w:pgSz w:w="16838" w:h="11906" w:orient="landscape" w:code="9"/>
      <w:pgMar w:top="1134" w:right="1418" w:bottom="1134" w:left="1418" w:header="851"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2484" w14:textId="77777777" w:rsidR="00762C53" w:rsidRDefault="00762C53" w:rsidP="00E22215">
      <w:r>
        <w:separator/>
      </w:r>
    </w:p>
  </w:endnote>
  <w:endnote w:type="continuationSeparator" w:id="0">
    <w:p w14:paraId="1CEE8840" w14:textId="77777777" w:rsidR="00762C53" w:rsidRDefault="00762C53" w:rsidP="00E2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EBA7" w14:textId="35C08098" w:rsidR="00091527" w:rsidRPr="00E22215" w:rsidRDefault="00091527" w:rsidP="00E2221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B203" w14:textId="77777777" w:rsidR="00762C53" w:rsidRDefault="00762C53" w:rsidP="00E22215">
      <w:r>
        <w:separator/>
      </w:r>
    </w:p>
  </w:footnote>
  <w:footnote w:type="continuationSeparator" w:id="0">
    <w:p w14:paraId="259C6914" w14:textId="77777777" w:rsidR="00762C53" w:rsidRDefault="00762C53" w:rsidP="00E2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03F38"/>
    <w:multiLevelType w:val="hybridMultilevel"/>
    <w:tmpl w:val="D44ACD1A"/>
    <w:lvl w:ilvl="0" w:tplc="FFC6F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4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70"/>
    <w:rsid w:val="0002191B"/>
    <w:rsid w:val="000711C8"/>
    <w:rsid w:val="00072B65"/>
    <w:rsid w:val="00074B10"/>
    <w:rsid w:val="000817A5"/>
    <w:rsid w:val="00083731"/>
    <w:rsid w:val="000867CA"/>
    <w:rsid w:val="000902A5"/>
    <w:rsid w:val="00091527"/>
    <w:rsid w:val="00093E8B"/>
    <w:rsid w:val="00096A5B"/>
    <w:rsid w:val="000B3742"/>
    <w:rsid w:val="000C3AA9"/>
    <w:rsid w:val="000C7243"/>
    <w:rsid w:val="000D553B"/>
    <w:rsid w:val="000D6F1B"/>
    <w:rsid w:val="000E70E5"/>
    <w:rsid w:val="000F182D"/>
    <w:rsid w:val="000F2570"/>
    <w:rsid w:val="00111573"/>
    <w:rsid w:val="00123CA1"/>
    <w:rsid w:val="001624E6"/>
    <w:rsid w:val="00171A9D"/>
    <w:rsid w:val="0017487A"/>
    <w:rsid w:val="001835A9"/>
    <w:rsid w:val="001A12A6"/>
    <w:rsid w:val="001A78C7"/>
    <w:rsid w:val="001B28D8"/>
    <w:rsid w:val="001C3D30"/>
    <w:rsid w:val="001E0454"/>
    <w:rsid w:val="00225572"/>
    <w:rsid w:val="002449A6"/>
    <w:rsid w:val="0025193B"/>
    <w:rsid w:val="0025395D"/>
    <w:rsid w:val="00282041"/>
    <w:rsid w:val="00295CBB"/>
    <w:rsid w:val="002A45C5"/>
    <w:rsid w:val="002F6AA9"/>
    <w:rsid w:val="00301F3E"/>
    <w:rsid w:val="0030665D"/>
    <w:rsid w:val="00342701"/>
    <w:rsid w:val="0036369D"/>
    <w:rsid w:val="0037099A"/>
    <w:rsid w:val="0037483F"/>
    <w:rsid w:val="00390FB3"/>
    <w:rsid w:val="00394E24"/>
    <w:rsid w:val="003C05B6"/>
    <w:rsid w:val="00434699"/>
    <w:rsid w:val="00475C3E"/>
    <w:rsid w:val="00486897"/>
    <w:rsid w:val="004C7667"/>
    <w:rsid w:val="004F11EB"/>
    <w:rsid w:val="004F161F"/>
    <w:rsid w:val="00503F1B"/>
    <w:rsid w:val="0053298C"/>
    <w:rsid w:val="0053422F"/>
    <w:rsid w:val="00534432"/>
    <w:rsid w:val="00546D6C"/>
    <w:rsid w:val="0056454A"/>
    <w:rsid w:val="00571487"/>
    <w:rsid w:val="00577B9C"/>
    <w:rsid w:val="005D72CC"/>
    <w:rsid w:val="005F2788"/>
    <w:rsid w:val="00610875"/>
    <w:rsid w:val="006478B3"/>
    <w:rsid w:val="00662644"/>
    <w:rsid w:val="006A3102"/>
    <w:rsid w:val="006D3A01"/>
    <w:rsid w:val="006D3A52"/>
    <w:rsid w:val="006E7D07"/>
    <w:rsid w:val="006F5354"/>
    <w:rsid w:val="00754B33"/>
    <w:rsid w:val="007576C1"/>
    <w:rsid w:val="00761277"/>
    <w:rsid w:val="00762C53"/>
    <w:rsid w:val="007867FB"/>
    <w:rsid w:val="007935EE"/>
    <w:rsid w:val="007A2548"/>
    <w:rsid w:val="007C30BD"/>
    <w:rsid w:val="007C5834"/>
    <w:rsid w:val="007D7A54"/>
    <w:rsid w:val="007E7B76"/>
    <w:rsid w:val="007F2E53"/>
    <w:rsid w:val="007F4BED"/>
    <w:rsid w:val="008006E4"/>
    <w:rsid w:val="00801832"/>
    <w:rsid w:val="0080543D"/>
    <w:rsid w:val="00845566"/>
    <w:rsid w:val="00866898"/>
    <w:rsid w:val="008925CF"/>
    <w:rsid w:val="008959CA"/>
    <w:rsid w:val="008A43C9"/>
    <w:rsid w:val="008B5A73"/>
    <w:rsid w:val="008D697E"/>
    <w:rsid w:val="008F5C63"/>
    <w:rsid w:val="00902D49"/>
    <w:rsid w:val="0090708D"/>
    <w:rsid w:val="0092177F"/>
    <w:rsid w:val="00923097"/>
    <w:rsid w:val="00930DA1"/>
    <w:rsid w:val="00936CD9"/>
    <w:rsid w:val="009379B6"/>
    <w:rsid w:val="009403B3"/>
    <w:rsid w:val="009676FB"/>
    <w:rsid w:val="009800DD"/>
    <w:rsid w:val="00982A30"/>
    <w:rsid w:val="00983206"/>
    <w:rsid w:val="009F3EDC"/>
    <w:rsid w:val="00A03D44"/>
    <w:rsid w:val="00A13CF2"/>
    <w:rsid w:val="00A16776"/>
    <w:rsid w:val="00A21FBB"/>
    <w:rsid w:val="00A228F2"/>
    <w:rsid w:val="00A41CC2"/>
    <w:rsid w:val="00A667B8"/>
    <w:rsid w:val="00A74C7D"/>
    <w:rsid w:val="00AC34B2"/>
    <w:rsid w:val="00AF278E"/>
    <w:rsid w:val="00AF4A95"/>
    <w:rsid w:val="00B03737"/>
    <w:rsid w:val="00B11139"/>
    <w:rsid w:val="00B12620"/>
    <w:rsid w:val="00B12B56"/>
    <w:rsid w:val="00B736E3"/>
    <w:rsid w:val="00B751CA"/>
    <w:rsid w:val="00B93818"/>
    <w:rsid w:val="00B95AE8"/>
    <w:rsid w:val="00BA600D"/>
    <w:rsid w:val="00BC5DB6"/>
    <w:rsid w:val="00BC7664"/>
    <w:rsid w:val="00BD7B37"/>
    <w:rsid w:val="00C03519"/>
    <w:rsid w:val="00C224F2"/>
    <w:rsid w:val="00C31950"/>
    <w:rsid w:val="00C33DF2"/>
    <w:rsid w:val="00C34A13"/>
    <w:rsid w:val="00C63BE5"/>
    <w:rsid w:val="00C74FCA"/>
    <w:rsid w:val="00C850D9"/>
    <w:rsid w:val="00C944AA"/>
    <w:rsid w:val="00CB2745"/>
    <w:rsid w:val="00CE2CD8"/>
    <w:rsid w:val="00CE7AFF"/>
    <w:rsid w:val="00CF1433"/>
    <w:rsid w:val="00D06959"/>
    <w:rsid w:val="00D07C5F"/>
    <w:rsid w:val="00D451EB"/>
    <w:rsid w:val="00D67356"/>
    <w:rsid w:val="00D7343E"/>
    <w:rsid w:val="00D9516F"/>
    <w:rsid w:val="00DE026A"/>
    <w:rsid w:val="00DE4251"/>
    <w:rsid w:val="00DF052B"/>
    <w:rsid w:val="00DF0FBE"/>
    <w:rsid w:val="00DF579E"/>
    <w:rsid w:val="00E045EC"/>
    <w:rsid w:val="00E22215"/>
    <w:rsid w:val="00E262D2"/>
    <w:rsid w:val="00E50DBA"/>
    <w:rsid w:val="00E523B0"/>
    <w:rsid w:val="00E634BD"/>
    <w:rsid w:val="00E70AC0"/>
    <w:rsid w:val="00E81EF2"/>
    <w:rsid w:val="00E821DF"/>
    <w:rsid w:val="00E86FCB"/>
    <w:rsid w:val="00E91C3E"/>
    <w:rsid w:val="00E974EE"/>
    <w:rsid w:val="00EA1131"/>
    <w:rsid w:val="00EB7531"/>
    <w:rsid w:val="00EF5B02"/>
    <w:rsid w:val="00EF6874"/>
    <w:rsid w:val="00F96FC8"/>
    <w:rsid w:val="00FA5520"/>
    <w:rsid w:val="00FA7010"/>
    <w:rsid w:val="00FE6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E5FA12"/>
  <w15:chartTrackingRefBased/>
  <w15:docId w15:val="{BEC8E50C-EEEC-40B6-806C-A182992C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2A6"/>
    <w:pPr>
      <w:widowControl w:val="0"/>
      <w:jc w:val="both"/>
    </w:pPr>
  </w:style>
  <w:style w:type="paragraph" w:styleId="1">
    <w:name w:val="heading 1"/>
    <w:basedOn w:val="a"/>
    <w:next w:val="a"/>
    <w:link w:val="10"/>
    <w:uiPriority w:val="9"/>
    <w:qFormat/>
    <w:rsid w:val="000F257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F257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2570"/>
    <w:rPr>
      <w:rFonts w:asciiTheme="majorHAnsi" w:eastAsiaTheme="majorEastAsia" w:hAnsiTheme="majorHAnsi" w:cstheme="majorBidi"/>
      <w:sz w:val="24"/>
      <w:szCs w:val="24"/>
    </w:rPr>
  </w:style>
  <w:style w:type="character" w:customStyle="1" w:styleId="20">
    <w:name w:val="見出し 2 (文字)"/>
    <w:basedOn w:val="a0"/>
    <w:link w:val="2"/>
    <w:uiPriority w:val="9"/>
    <w:rsid w:val="000F2570"/>
    <w:rPr>
      <w:rFonts w:asciiTheme="majorHAnsi" w:eastAsiaTheme="majorEastAsia" w:hAnsiTheme="majorHAnsi" w:cstheme="majorBidi"/>
    </w:rPr>
  </w:style>
  <w:style w:type="table" w:styleId="a3">
    <w:name w:val="Table Grid"/>
    <w:basedOn w:val="a1"/>
    <w:uiPriority w:val="39"/>
    <w:rsid w:val="000F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2215"/>
    <w:pPr>
      <w:tabs>
        <w:tab w:val="center" w:pos="4252"/>
        <w:tab w:val="right" w:pos="8504"/>
      </w:tabs>
      <w:snapToGrid w:val="0"/>
    </w:pPr>
  </w:style>
  <w:style w:type="character" w:customStyle="1" w:styleId="a5">
    <w:name w:val="ヘッダー (文字)"/>
    <w:basedOn w:val="a0"/>
    <w:link w:val="a4"/>
    <w:uiPriority w:val="99"/>
    <w:rsid w:val="00E22215"/>
  </w:style>
  <w:style w:type="paragraph" w:styleId="a6">
    <w:name w:val="footer"/>
    <w:basedOn w:val="a"/>
    <w:link w:val="a7"/>
    <w:uiPriority w:val="99"/>
    <w:unhideWhenUsed/>
    <w:rsid w:val="00E22215"/>
    <w:pPr>
      <w:tabs>
        <w:tab w:val="center" w:pos="4252"/>
        <w:tab w:val="right" w:pos="8504"/>
      </w:tabs>
      <w:snapToGrid w:val="0"/>
    </w:pPr>
  </w:style>
  <w:style w:type="character" w:customStyle="1" w:styleId="a7">
    <w:name w:val="フッター (文字)"/>
    <w:basedOn w:val="a0"/>
    <w:link w:val="a6"/>
    <w:uiPriority w:val="99"/>
    <w:rsid w:val="00E22215"/>
  </w:style>
  <w:style w:type="character" w:styleId="a8">
    <w:name w:val="Placeholder Text"/>
    <w:basedOn w:val="a0"/>
    <w:uiPriority w:val="99"/>
    <w:semiHidden/>
    <w:rsid w:val="00930DA1"/>
    <w:rPr>
      <w:color w:val="808080"/>
    </w:rPr>
  </w:style>
  <w:style w:type="paragraph" w:styleId="a9">
    <w:name w:val="Balloon Text"/>
    <w:basedOn w:val="a"/>
    <w:link w:val="aa"/>
    <w:uiPriority w:val="99"/>
    <w:semiHidden/>
    <w:unhideWhenUsed/>
    <w:rsid w:val="00394E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4E24"/>
    <w:rPr>
      <w:rFonts w:asciiTheme="majorHAnsi" w:eastAsiaTheme="majorEastAsia" w:hAnsiTheme="majorHAnsi" w:cstheme="majorBidi"/>
      <w:sz w:val="18"/>
      <w:szCs w:val="18"/>
    </w:rPr>
  </w:style>
  <w:style w:type="paragraph" w:styleId="ab">
    <w:name w:val="List Paragraph"/>
    <w:basedOn w:val="a"/>
    <w:uiPriority w:val="34"/>
    <w:qFormat/>
    <w:rsid w:val="00225572"/>
    <w:pPr>
      <w:ind w:leftChars="400" w:left="840"/>
    </w:pPr>
  </w:style>
  <w:style w:type="paragraph" w:styleId="ac">
    <w:name w:val="Revision"/>
    <w:hidden/>
    <w:uiPriority w:val="99"/>
    <w:semiHidden/>
    <w:rsid w:val="004F11EB"/>
  </w:style>
  <w:style w:type="character" w:styleId="ad">
    <w:name w:val="Hyperlink"/>
    <w:basedOn w:val="a0"/>
    <w:uiPriority w:val="99"/>
    <w:unhideWhenUsed/>
    <w:rsid w:val="008959CA"/>
    <w:rPr>
      <w:color w:val="0563C1" w:themeColor="hyperlink"/>
      <w:u w:val="single"/>
    </w:rPr>
  </w:style>
  <w:style w:type="character" w:customStyle="1" w:styleId="11">
    <w:name w:val="未解決のメンション1"/>
    <w:basedOn w:val="a0"/>
    <w:uiPriority w:val="99"/>
    <w:semiHidden/>
    <w:unhideWhenUsed/>
    <w:rsid w:val="008959CA"/>
    <w:rPr>
      <w:color w:val="605E5C"/>
      <w:shd w:val="clear" w:color="auto" w:fill="E1DFDD"/>
    </w:rPr>
  </w:style>
  <w:style w:type="character" w:styleId="ae">
    <w:name w:val="FollowedHyperlink"/>
    <w:basedOn w:val="a0"/>
    <w:uiPriority w:val="99"/>
    <w:semiHidden/>
    <w:unhideWhenUsed/>
    <w:rsid w:val="00093E8B"/>
    <w:rPr>
      <w:color w:val="954F72" w:themeColor="followedHyperlink"/>
      <w:u w:val="single"/>
    </w:rPr>
  </w:style>
  <w:style w:type="character" w:styleId="af">
    <w:name w:val="Unresolved Mention"/>
    <w:basedOn w:val="a0"/>
    <w:uiPriority w:val="99"/>
    <w:semiHidden/>
    <w:unhideWhenUsed/>
    <w:rsid w:val="00DF0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11">
      <w:bodyDiv w:val="1"/>
      <w:marLeft w:val="0"/>
      <w:marRight w:val="0"/>
      <w:marTop w:val="0"/>
      <w:marBottom w:val="0"/>
      <w:divBdr>
        <w:top w:val="none" w:sz="0" w:space="0" w:color="auto"/>
        <w:left w:val="none" w:sz="0" w:space="0" w:color="auto"/>
        <w:bottom w:val="none" w:sz="0" w:space="0" w:color="auto"/>
        <w:right w:val="none" w:sz="0" w:space="0" w:color="auto"/>
      </w:divBdr>
    </w:div>
    <w:div w:id="10908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18A9F-5152-4E31-9610-964EFA5F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板谷侑生</dc:creator>
  <cp:lastModifiedBy>IDA</cp:lastModifiedBy>
  <cp:revision>32</cp:revision>
  <cp:lastPrinted>2024-11-05T00:15:00Z</cp:lastPrinted>
  <dcterms:created xsi:type="dcterms:W3CDTF">2024-07-09T23:50:00Z</dcterms:created>
  <dcterms:modified xsi:type="dcterms:W3CDTF">2026-02-20T00:42:00Z</dcterms:modified>
</cp:coreProperties>
</file>