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4128576E" w:rsidR="005605DB" w:rsidRPr="00254196" w:rsidRDefault="0098577C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美里町長</w:t>
      </w:r>
      <w:r w:rsidR="007E2B1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2D58E2">
        <w:rPr>
          <w:rFonts w:ascii="ＭＳ ゴシック" w:eastAsia="ＭＳ ゴシック" w:hAnsi="ＭＳ ゴシック" w:hint="eastAsia"/>
          <w:color w:val="000000" w:themeColor="text1"/>
        </w:rPr>
        <w:t xml:space="preserve">上田　泰弘　様　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65DE3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2373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2026-07-31T01:10:00Z</dcterms:created>
  <dcterms:modified xsi:type="dcterms:W3CDTF">2026-07-31T01:10:00Z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